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>
        <w:rPr>
          <w:b/>
          <w:i/>
          <w:sz w:val="28"/>
          <w:szCs w:val="28"/>
        </w:rPr>
        <w:t>Руководство, педагогический состав</w:t>
      </w:r>
    </w:p>
    <w:p>
      <w:pPr>
        <w:pStyle w:val="Normal"/>
        <w:spacing w:before="120" w:after="12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before="120" w:after="120"/>
        <w:jc w:val="left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</w:t>
      </w:r>
      <w:r>
        <w:rPr>
          <w:b/>
          <w:sz w:val="18"/>
          <w:szCs w:val="18"/>
        </w:rPr>
        <w:t xml:space="preserve">Директор   </w:t>
      </w:r>
      <w:r>
        <w:rPr>
          <w:rFonts w:cs="Times New Roman"/>
          <w:b w:val="false"/>
          <w:bCs w:val="false"/>
          <w:sz w:val="18"/>
          <w:szCs w:val="18"/>
          <w:lang w:eastAsia="ru-RU"/>
        </w:rPr>
        <w:t>Россохина Татьяна Викторовна</w:t>
      </w:r>
    </w:p>
    <w:p>
      <w:pPr>
        <w:pStyle w:val="Normal"/>
        <w:spacing w:before="120" w:after="12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Преподаватели</w:t>
      </w:r>
    </w:p>
    <w:tbl>
      <w:tblPr>
        <w:tblW w:w="102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2"/>
        <w:gridCol w:w="3260"/>
        <w:gridCol w:w="4306"/>
      </w:tblGrid>
      <w:tr>
        <w:trPr>
          <w:trHeight w:val="180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Ф. И. 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Учебный предмет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</w:tr>
      <w:tr>
        <w:trPr>
          <w:trHeight w:val="180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Мухин Андрей Александрович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 категории  «В», «СЕ»</w:t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категории, «В» как объектов управления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Вятская государственная сельскохозяйственная академия.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 xml:space="preserve">Диплом  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ДВС</w:t>
            </w:r>
            <w:r>
              <w:rPr>
                <w:rFonts w:cs="Times New Roman"/>
                <w:sz w:val="18"/>
                <w:szCs w:val="18"/>
              </w:rPr>
              <w:t xml:space="preserve"> № 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1743090</w:t>
            </w:r>
            <w:r>
              <w:rPr>
                <w:rFonts w:cs="Times New Roman"/>
                <w:sz w:val="18"/>
                <w:szCs w:val="18"/>
              </w:rPr>
              <w:t>, по специальности «механизация сельского хозяйства»,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присвоена квалификация «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инженер</w:t>
            </w:r>
            <w:r>
              <w:rPr>
                <w:rFonts w:cs="Times New Roman"/>
                <w:sz w:val="18"/>
                <w:szCs w:val="18"/>
              </w:rPr>
              <w:t xml:space="preserve"> – механик»</w:t>
            </w:r>
          </w:p>
        </w:tc>
      </w:tr>
      <w:tr>
        <w:trPr>
          <w:trHeight w:val="180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Полянская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bidi="ar-SA"/>
              </w:rPr>
              <w:t xml:space="preserve"> Анастасия 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Диплом о 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среднем профессиональном</w:t>
            </w:r>
            <w:r>
              <w:rPr>
                <w:rFonts w:cs="Times New Roman"/>
                <w:sz w:val="18"/>
                <w:szCs w:val="18"/>
              </w:rPr>
              <w:t xml:space="preserve"> образовании 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43СПА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0007790</w:t>
            </w:r>
            <w:r>
              <w:rPr>
                <w:rFonts w:cs="Times New Roman"/>
                <w:sz w:val="18"/>
                <w:szCs w:val="18"/>
              </w:rPr>
              <w:t xml:space="preserve"> «Кировск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ое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областное государственное бюджетное образовательное учреждение среднего профессионального образования «Кировский медицинский колледж»</w:t>
            </w:r>
            <w:r>
              <w:rPr>
                <w:rFonts w:cs="Times New Roman"/>
                <w:sz w:val="18"/>
                <w:szCs w:val="18"/>
              </w:rPr>
              <w:t>, по специальности «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bidi="ar-SA"/>
              </w:rPr>
              <w:t>лечебное</w:t>
            </w:r>
            <w:r>
              <w:rPr>
                <w:rFonts w:cs="Times New Roman"/>
                <w:sz w:val="18"/>
                <w:szCs w:val="18"/>
              </w:rPr>
              <w:t xml:space="preserve"> дело», присуждена квалификация «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фельдшер</w:t>
            </w:r>
            <w:r>
              <w:rPr>
                <w:rFonts w:cs="Times New Roman"/>
                <w:sz w:val="18"/>
                <w:szCs w:val="18"/>
              </w:rPr>
              <w:t xml:space="preserve">» </w:t>
            </w:r>
          </w:p>
        </w:tc>
      </w:tr>
      <w:tr>
        <w:trPr>
          <w:trHeight w:val="180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Скибинская Ольга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Диплом о высшем образовании ЭВ 615197, Вятский Государственный педагогический университет по специальности дошкольная педагогика и психология, присвоена квалификация: преподаватель дошкольной педагогики и психологии, воспитатель</w:t>
            </w:r>
          </w:p>
        </w:tc>
      </w:tr>
    </w:tbl>
    <w:p>
      <w:pPr>
        <w:pStyle w:val="Normal"/>
        <w:jc w:val="left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Мастера производственного обучения</w:t>
      </w:r>
    </w:p>
    <w:tbl>
      <w:tblPr>
        <w:tblW w:w="102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3"/>
        <w:gridCol w:w="1986"/>
        <w:gridCol w:w="1275"/>
        <w:gridCol w:w="4260"/>
      </w:tblGrid>
      <w:tr>
        <w:trPr>
          <w:trHeight w:val="18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 И. О.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Серия, № водительского удостоверения,</w:t>
            </w:r>
          </w:p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выдачи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Разрешенные категории, подкатегории ТС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Документ на право обучения вождению ТС данной категории, подкатегории</w:t>
            </w:r>
          </w:p>
        </w:tc>
      </w:tr>
      <w:tr>
        <w:trPr>
          <w:trHeight w:val="463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Пыхтеев Сергей Михайлович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bidi="ar-SA"/>
              </w:rPr>
              <w:t>99 15 797569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bidi="ar-SA"/>
              </w:rPr>
              <w:t>1</w:t>
            </w:r>
            <w:r>
              <w:rPr>
                <w:rFonts w:cs="Times New Roman"/>
                <w:sz w:val="18"/>
                <w:szCs w:val="18"/>
              </w:rPr>
              <w:t>.08.20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bidi="ar-SA"/>
              </w:rPr>
              <w:t>2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«А», «В» «С», «СЕ»,М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Государственный комитет РСФСР по профессионально-техническому образованию. Халтуринское СПТУ №36, аттестат № 14580, по профессии тракторист-машинист 3-го класса, присвоена квалификация тракторист машинист 3 класса, Департамент образования Кировской области КОГБУ «Центр оценки качества образования», Протокол результатов квалификационного испытания от 23.10.2014г.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Вятский автомобильно промышленный колледж Свидетельство  о повышении квалификации АА № 020069, от 08.12.2009,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Удостоверение о повышении квалификации № 432409074455 от 29.10.2020 выдан КОГПОБУ «Вятский автомобильно-промышленный колледж»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Удостоверение о повышении квалификации №432420091125 от 28.09.2023 выдан ООО Троллейбусный учебный комбинат»</w:t>
            </w:r>
          </w:p>
        </w:tc>
      </w:tr>
      <w:tr>
        <w:trPr>
          <w:trHeight w:val="463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Чулков Константин Анатольевич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4329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579623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20</w:t>
            </w:r>
            <w:r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12</w:t>
            </w:r>
            <w:r>
              <w:rPr>
                <w:rFonts w:cs="Times New Roman"/>
                <w:sz w:val="18"/>
                <w:szCs w:val="18"/>
              </w:rPr>
              <w:t>.201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«А», «А1»,  «В», «В1»,  «С», «С1»,  «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М</w:t>
            </w:r>
            <w:r>
              <w:rPr>
                <w:rFonts w:cs="Times New Roman"/>
                <w:sz w:val="18"/>
                <w:szCs w:val="18"/>
              </w:rPr>
              <w:t>».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Диплом о профессиональной переподготовке № 432415275142 от 20.10.2021г, выдан ООО «Троллейбусный учебный комбинат».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Удостоверение о повышении квалификации № 432413038411 от 26.10.2021г выдан ООО «Троллейбусный учебный комбинат»</w:t>
            </w:r>
          </w:p>
        </w:tc>
      </w:tr>
    </w:tbl>
    <w:p>
      <w:pPr>
        <w:pStyle w:val="Normal"/>
        <w:ind w:hanging="0"/>
        <w:rPr/>
      </w:pPr>
      <w:r>
        <w:rPr/>
      </w:r>
    </w:p>
    <w:sectPr>
      <w:type w:val="nextPage"/>
      <w:pgSz w:w="11906" w:h="16838"/>
      <w:pgMar w:left="227" w:right="312" w:header="0" w:top="510" w:footer="0" w:bottom="5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76e7"/>
    <w:pPr>
      <w:widowControl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f339b"/>
    <w:rPr>
      <w:rFonts w:ascii="Tahoma" w:hAnsi="Tahoma" w:cs="Tahoma"/>
      <w:sz w:val="16"/>
      <w:szCs w:val="16"/>
      <w:lang w:eastAsia="ru-RU"/>
    </w:rPr>
  </w:style>
  <w:style w:type="character" w:styleId="Style15" w:customStyle="1">
    <w:name w:val="Текст сноски Знак"/>
    <w:basedOn w:val="DefaultParagraphFont"/>
    <w:link w:val="a5"/>
    <w:uiPriority w:val="99"/>
    <w:semiHidden/>
    <w:qFormat/>
    <w:rsid w:val="00c1083b"/>
    <w:rPr>
      <w:rFonts w:ascii="Times New Roman" w:hAnsi="Times New Roman" w:cs="Times New Roman"/>
      <w:sz w:val="20"/>
      <w:szCs w:val="20"/>
      <w:lang w:eastAsia="ru-RU"/>
    </w:rPr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c1083b"/>
    <w:rPr>
      <w:vertAlign w:val="superscript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f339b"/>
    <w:pPr/>
    <w:rPr>
      <w:rFonts w:ascii="Tahoma" w:hAnsi="Tahoma" w:cs="Tahoma"/>
      <w:sz w:val="16"/>
      <w:szCs w:val="16"/>
    </w:rPr>
  </w:style>
  <w:style w:type="paragraph" w:styleId="Style22">
    <w:name w:val="Footnote Text"/>
    <w:basedOn w:val="Normal"/>
    <w:link w:val="a6"/>
    <w:uiPriority w:val="99"/>
    <w:semiHidden/>
    <w:unhideWhenUsed/>
    <w:rsid w:val="00c1083b"/>
    <w:pPr>
      <w:jc w:val="left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LibreOffice/7.1.1.2$Windows_X86_64 LibreOffice_project/fe0b08f4af1bacafe4c7ecc87ce55bb426164676</Application>
  <AppVersion>15.0000</AppVersion>
  <Pages>2</Pages>
  <Words>788</Words>
  <Characters>4495</Characters>
  <CharactersWithSpaces>5273</CharactersWithSpaces>
  <Paragraphs>10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2016-02-18T06:11:00Z</dcterms:created>
  <dc:creator>comp</dc:creator>
  <dc:description/>
  <dc:language>ru-RU</dc:language>
  <cp:lastModifiedBy/>
  <cp:lastPrinted>2015-01-27T12:23:00Z</cp:lastPrinted>
  <dcterms:modified xsi:type="dcterms:W3CDTF">2024-01-30T13:52:31Z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